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E3FECD" w14:textId="77777777" w:rsidR="00325701" w:rsidRPr="00DB6A7E" w:rsidRDefault="0082319B">
      <w:pPr>
        <w:rPr>
          <w:rFonts w:asciiTheme="majorHAnsi" w:hAnsiTheme="majorHAnsi" w:cstheme="majorHAnsi"/>
          <w:b/>
          <w:sz w:val="40"/>
        </w:rPr>
      </w:pPr>
      <w:r w:rsidRPr="00DB6A7E">
        <w:rPr>
          <w:rFonts w:asciiTheme="majorHAnsi" w:hAnsiTheme="majorHAnsi" w:cstheme="majorHAnsi"/>
          <w:b/>
          <w:sz w:val="40"/>
        </w:rPr>
        <w:t>AMDM</w:t>
      </w:r>
      <w:r w:rsidR="00513CFA">
        <w:rPr>
          <w:rFonts w:asciiTheme="majorHAnsi" w:hAnsiTheme="majorHAnsi" w:cstheme="majorHAnsi"/>
          <w:b/>
          <w:sz w:val="40"/>
        </w:rPr>
        <w:t xml:space="preserve"> </w:t>
      </w:r>
      <w:proofErr w:type="spellStart"/>
      <w:r w:rsidR="00513CFA">
        <w:rPr>
          <w:rFonts w:asciiTheme="majorHAnsi" w:hAnsiTheme="majorHAnsi" w:cstheme="majorHAnsi"/>
          <w:b/>
          <w:sz w:val="40"/>
        </w:rPr>
        <w:t>SemB</w:t>
      </w:r>
      <w:proofErr w:type="spellEnd"/>
      <w:r w:rsidR="00513CFA">
        <w:rPr>
          <w:rFonts w:asciiTheme="majorHAnsi" w:hAnsiTheme="majorHAnsi" w:cstheme="majorHAnsi"/>
          <w:b/>
          <w:sz w:val="40"/>
        </w:rPr>
        <w:t>:</w:t>
      </w:r>
      <w:r w:rsidRPr="00DB6A7E">
        <w:rPr>
          <w:rFonts w:asciiTheme="majorHAnsi" w:hAnsiTheme="majorHAnsi" w:cstheme="majorHAnsi"/>
          <w:b/>
          <w:sz w:val="40"/>
        </w:rPr>
        <w:t xml:space="preserve"> Unit 1 Constructed Response </w:t>
      </w:r>
    </w:p>
    <w:p w14:paraId="3DB2EC3E" w14:textId="77777777" w:rsidR="00150BBB" w:rsidRDefault="00150BBB" w:rsidP="00C34747">
      <w:pPr>
        <w:pStyle w:val="NoSpacing"/>
        <w:rPr>
          <w:rFonts w:asciiTheme="majorHAnsi" w:hAnsiTheme="majorHAnsi" w:cstheme="majorHAnsi"/>
          <w:b/>
          <w:sz w:val="24"/>
          <w:szCs w:val="24"/>
        </w:rPr>
      </w:pPr>
      <w:r w:rsidRPr="00DB6A7E">
        <w:rPr>
          <w:rFonts w:asciiTheme="majorHAnsi" w:hAnsiTheme="majorHAnsi" w:cstheme="majorHAnsi"/>
          <w:sz w:val="24"/>
          <w:szCs w:val="24"/>
        </w:rPr>
        <w:t xml:space="preserve">Directions: Answer all questions completely. Show all work and computation. </w:t>
      </w:r>
      <w:r w:rsidRPr="00DB6A7E">
        <w:rPr>
          <w:rFonts w:asciiTheme="majorHAnsi" w:hAnsiTheme="majorHAnsi" w:cstheme="majorHAnsi"/>
          <w:b/>
          <w:sz w:val="24"/>
          <w:szCs w:val="24"/>
          <w:highlight w:val="yellow"/>
        </w:rPr>
        <w:t>You will NOT get credit without showing work, and/or writing in complete sentences.</w:t>
      </w:r>
      <w:r w:rsidRPr="00DB6A7E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14:paraId="141DE456" w14:textId="77777777" w:rsidR="00C34747" w:rsidRPr="00DB6A7E" w:rsidRDefault="00C34747" w:rsidP="00C34747">
      <w:pPr>
        <w:pStyle w:val="NoSpacing"/>
        <w:rPr>
          <w:rFonts w:asciiTheme="majorHAnsi" w:hAnsiTheme="majorHAnsi" w:cstheme="majorHAnsi"/>
          <w:b/>
          <w:sz w:val="24"/>
          <w:szCs w:val="24"/>
        </w:rPr>
      </w:pPr>
    </w:p>
    <w:p w14:paraId="59CD7A9A" w14:textId="77777777" w:rsidR="00513CFA" w:rsidRDefault="00513CFA" w:rsidP="00513CFA">
      <w:pPr>
        <w:pStyle w:val="k12adveditorwrapper"/>
        <w:spacing w:before="120" w:beforeAutospacing="0" w:after="240" w:afterAutospacing="0"/>
        <w:rPr>
          <w:rFonts w:asciiTheme="majorHAnsi" w:hAnsiTheme="majorHAnsi" w:cstheme="majorHAnsi"/>
          <w:color w:val="565A5C"/>
          <w:spacing w:val="3"/>
        </w:rPr>
      </w:pPr>
      <w:r>
        <w:rPr>
          <w:rFonts w:asciiTheme="majorHAnsi" w:hAnsiTheme="majorHAnsi" w:cstheme="majorHAnsi"/>
          <w:color w:val="565A5C"/>
          <w:spacing w:val="3"/>
        </w:rPr>
        <w:t>Use this part of the W-2 form to answer the following questions</w:t>
      </w:r>
    </w:p>
    <w:p w14:paraId="3AE54B19" w14:textId="77777777" w:rsidR="00DB6A7E" w:rsidRDefault="00513CFA" w:rsidP="00513CFA">
      <w:pPr>
        <w:pStyle w:val="k12adveditorwrapper"/>
        <w:spacing w:before="120" w:beforeAutospacing="0" w:after="240" w:afterAutospacing="0"/>
        <w:jc w:val="center"/>
        <w:rPr>
          <w:rFonts w:asciiTheme="majorHAnsi" w:hAnsiTheme="majorHAnsi" w:cstheme="majorHAnsi"/>
          <w:color w:val="565A5C"/>
          <w:spacing w:val="3"/>
        </w:rPr>
      </w:pPr>
      <w:r w:rsidRPr="00513CFA">
        <w:rPr>
          <w:rFonts w:asciiTheme="majorHAnsi" w:hAnsiTheme="majorHAnsi" w:cstheme="majorHAnsi"/>
          <w:noProof/>
          <w:color w:val="565A5C"/>
          <w:spacing w:val="3"/>
        </w:rPr>
        <w:drawing>
          <wp:inline distT="0" distB="0" distL="0" distR="0" wp14:anchorId="793DB4B9" wp14:editId="4F4B0595">
            <wp:extent cx="4505325" cy="2776840"/>
            <wp:effectExtent l="0" t="0" r="0" b="5080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27DA6ACC-4DFA-4EAA-AFBC-1A1802D62F6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27DA6ACC-4DFA-4EAA-AFBC-1A1802D62F6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08933" cy="277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EE02B" w14:textId="77777777" w:rsidR="00513CFA" w:rsidRPr="00513CFA" w:rsidRDefault="00513CFA" w:rsidP="00513CFA">
      <w:pPr>
        <w:pStyle w:val="k12adveditorwrapper"/>
        <w:numPr>
          <w:ilvl w:val="0"/>
          <w:numId w:val="6"/>
        </w:numPr>
        <w:spacing w:before="120" w:beforeAutospacing="0" w:after="240" w:afterAutospacing="0"/>
        <w:rPr>
          <w:rFonts w:asciiTheme="majorHAnsi" w:hAnsiTheme="majorHAnsi" w:cstheme="majorHAnsi"/>
          <w:b/>
          <w:color w:val="565A5C"/>
          <w:spacing w:val="3"/>
        </w:rPr>
      </w:pPr>
      <w:r w:rsidRPr="00513CFA">
        <w:rPr>
          <w:rFonts w:asciiTheme="majorHAnsi" w:hAnsiTheme="majorHAnsi" w:cstheme="majorHAnsi"/>
          <w:b/>
          <w:color w:val="565A5C"/>
          <w:spacing w:val="3"/>
        </w:rPr>
        <w:t>What is the total compensation? (2</w:t>
      </w:r>
      <w:r>
        <w:rPr>
          <w:rFonts w:asciiTheme="majorHAnsi" w:hAnsiTheme="majorHAnsi" w:cstheme="majorHAnsi"/>
          <w:b/>
          <w:color w:val="565A5C"/>
          <w:spacing w:val="3"/>
        </w:rPr>
        <w:t>0</w:t>
      </w:r>
      <w:r w:rsidRPr="00513CFA">
        <w:rPr>
          <w:rFonts w:asciiTheme="majorHAnsi" w:hAnsiTheme="majorHAnsi" w:cstheme="majorHAnsi"/>
          <w:b/>
          <w:color w:val="565A5C"/>
          <w:spacing w:val="3"/>
        </w:rPr>
        <w:t>pts)</w:t>
      </w:r>
    </w:p>
    <w:p w14:paraId="636A7C2E" w14:textId="77777777" w:rsidR="00513CFA" w:rsidRPr="00513CFA" w:rsidRDefault="00513CFA" w:rsidP="00513CFA">
      <w:pPr>
        <w:pStyle w:val="k12adveditorwrapper"/>
        <w:spacing w:before="120" w:beforeAutospacing="0" w:after="240" w:afterAutospacing="0"/>
        <w:rPr>
          <w:rFonts w:asciiTheme="majorHAnsi" w:hAnsiTheme="majorHAnsi" w:cstheme="majorHAnsi"/>
          <w:b/>
          <w:color w:val="565A5C"/>
          <w:spacing w:val="3"/>
        </w:rPr>
      </w:pPr>
    </w:p>
    <w:p w14:paraId="072AD126" w14:textId="77777777" w:rsidR="00513CFA" w:rsidRPr="00513CFA" w:rsidRDefault="00513CFA" w:rsidP="00513CFA">
      <w:pPr>
        <w:pStyle w:val="k12adveditorwrapper"/>
        <w:spacing w:before="120" w:beforeAutospacing="0" w:after="240" w:afterAutospacing="0"/>
        <w:rPr>
          <w:rFonts w:asciiTheme="majorHAnsi" w:hAnsiTheme="majorHAnsi" w:cstheme="majorHAnsi"/>
          <w:b/>
          <w:color w:val="565A5C"/>
          <w:spacing w:val="3"/>
        </w:rPr>
      </w:pPr>
    </w:p>
    <w:p w14:paraId="10A64984" w14:textId="77777777" w:rsidR="00513CFA" w:rsidRPr="00513CFA" w:rsidRDefault="00513CFA" w:rsidP="00513CFA">
      <w:pPr>
        <w:pStyle w:val="k12adveditorwrapper"/>
        <w:numPr>
          <w:ilvl w:val="0"/>
          <w:numId w:val="6"/>
        </w:numPr>
        <w:spacing w:before="120" w:beforeAutospacing="0" w:after="240" w:afterAutospacing="0"/>
        <w:rPr>
          <w:rFonts w:asciiTheme="majorHAnsi" w:hAnsiTheme="majorHAnsi" w:cstheme="majorHAnsi"/>
          <w:b/>
          <w:color w:val="565A5C"/>
          <w:spacing w:val="3"/>
        </w:rPr>
      </w:pPr>
      <w:r w:rsidRPr="00513CFA">
        <w:rPr>
          <w:rFonts w:asciiTheme="majorHAnsi" w:hAnsiTheme="majorHAnsi" w:cstheme="majorHAnsi"/>
          <w:b/>
          <w:color w:val="565A5C"/>
          <w:spacing w:val="3"/>
        </w:rPr>
        <w:t xml:space="preserve">How much federal income tax was withheld? </w:t>
      </w:r>
      <w:r>
        <w:rPr>
          <w:rFonts w:asciiTheme="majorHAnsi" w:hAnsiTheme="majorHAnsi" w:cstheme="majorHAnsi"/>
          <w:b/>
          <w:color w:val="565A5C"/>
          <w:spacing w:val="3"/>
        </w:rPr>
        <w:t>(</w:t>
      </w:r>
      <w:r w:rsidRPr="00513CFA">
        <w:rPr>
          <w:rFonts w:asciiTheme="majorHAnsi" w:hAnsiTheme="majorHAnsi" w:cstheme="majorHAnsi"/>
          <w:b/>
          <w:color w:val="565A5C"/>
          <w:spacing w:val="3"/>
        </w:rPr>
        <w:t>2</w:t>
      </w:r>
      <w:r>
        <w:rPr>
          <w:rFonts w:asciiTheme="majorHAnsi" w:hAnsiTheme="majorHAnsi" w:cstheme="majorHAnsi"/>
          <w:b/>
          <w:color w:val="565A5C"/>
          <w:spacing w:val="3"/>
        </w:rPr>
        <w:t>0</w:t>
      </w:r>
      <w:r w:rsidRPr="00513CFA">
        <w:rPr>
          <w:rFonts w:asciiTheme="majorHAnsi" w:hAnsiTheme="majorHAnsi" w:cstheme="majorHAnsi"/>
          <w:b/>
          <w:color w:val="565A5C"/>
          <w:spacing w:val="3"/>
        </w:rPr>
        <w:t>pts)</w:t>
      </w:r>
    </w:p>
    <w:p w14:paraId="565F14F5" w14:textId="77777777" w:rsidR="00513CFA" w:rsidRPr="00513CFA" w:rsidRDefault="00513CFA" w:rsidP="00513CFA">
      <w:pPr>
        <w:pStyle w:val="k12adveditorwrapper"/>
        <w:spacing w:before="120" w:beforeAutospacing="0" w:after="240" w:afterAutospacing="0"/>
        <w:rPr>
          <w:rFonts w:asciiTheme="majorHAnsi" w:hAnsiTheme="majorHAnsi" w:cstheme="majorHAnsi"/>
          <w:b/>
          <w:color w:val="565A5C"/>
          <w:spacing w:val="3"/>
        </w:rPr>
      </w:pPr>
    </w:p>
    <w:p w14:paraId="18B3EA33" w14:textId="77777777" w:rsidR="00513CFA" w:rsidRPr="00513CFA" w:rsidRDefault="00513CFA" w:rsidP="00513CFA">
      <w:pPr>
        <w:pStyle w:val="k12adveditorwrapper"/>
        <w:spacing w:before="120" w:beforeAutospacing="0" w:after="240" w:afterAutospacing="0"/>
        <w:rPr>
          <w:rFonts w:asciiTheme="majorHAnsi" w:hAnsiTheme="majorHAnsi" w:cstheme="majorHAnsi"/>
          <w:b/>
          <w:color w:val="565A5C"/>
          <w:spacing w:val="3"/>
        </w:rPr>
      </w:pPr>
    </w:p>
    <w:p w14:paraId="492C6F48" w14:textId="77777777" w:rsidR="00513CFA" w:rsidRPr="00513CFA" w:rsidRDefault="00513CFA" w:rsidP="00513CFA">
      <w:pPr>
        <w:pStyle w:val="k12adveditorwrapper"/>
        <w:numPr>
          <w:ilvl w:val="0"/>
          <w:numId w:val="6"/>
        </w:numPr>
        <w:spacing w:before="120" w:beforeAutospacing="0" w:after="240" w:afterAutospacing="0"/>
        <w:rPr>
          <w:rFonts w:asciiTheme="majorHAnsi" w:hAnsiTheme="majorHAnsi" w:cstheme="majorHAnsi"/>
          <w:b/>
          <w:color w:val="565A5C"/>
          <w:spacing w:val="3"/>
        </w:rPr>
      </w:pPr>
      <w:r w:rsidRPr="00513CFA">
        <w:rPr>
          <w:rFonts w:asciiTheme="majorHAnsi" w:hAnsiTheme="majorHAnsi" w:cstheme="majorHAnsi"/>
          <w:b/>
          <w:color w:val="565A5C"/>
          <w:spacing w:val="3"/>
        </w:rPr>
        <w:t xml:space="preserve">How much FICA tax was withheld? </w:t>
      </w:r>
      <w:r>
        <w:rPr>
          <w:rFonts w:asciiTheme="majorHAnsi" w:hAnsiTheme="majorHAnsi" w:cstheme="majorHAnsi"/>
          <w:b/>
          <w:color w:val="565A5C"/>
          <w:spacing w:val="3"/>
        </w:rPr>
        <w:t>(</w:t>
      </w:r>
      <w:r w:rsidRPr="00513CFA">
        <w:rPr>
          <w:rFonts w:asciiTheme="majorHAnsi" w:hAnsiTheme="majorHAnsi" w:cstheme="majorHAnsi"/>
          <w:b/>
          <w:color w:val="565A5C"/>
          <w:spacing w:val="3"/>
        </w:rPr>
        <w:t>2</w:t>
      </w:r>
      <w:r>
        <w:rPr>
          <w:rFonts w:asciiTheme="majorHAnsi" w:hAnsiTheme="majorHAnsi" w:cstheme="majorHAnsi"/>
          <w:b/>
          <w:color w:val="565A5C"/>
          <w:spacing w:val="3"/>
        </w:rPr>
        <w:t>0</w:t>
      </w:r>
      <w:r w:rsidRPr="00513CFA">
        <w:rPr>
          <w:rFonts w:asciiTheme="majorHAnsi" w:hAnsiTheme="majorHAnsi" w:cstheme="majorHAnsi"/>
          <w:b/>
          <w:color w:val="565A5C"/>
          <w:spacing w:val="3"/>
        </w:rPr>
        <w:t>pts)</w:t>
      </w:r>
    </w:p>
    <w:p w14:paraId="48B6054E" w14:textId="77777777" w:rsidR="00513CFA" w:rsidRPr="00513CFA" w:rsidRDefault="00513CFA" w:rsidP="00513CFA">
      <w:pPr>
        <w:pStyle w:val="k12adveditorwrapper"/>
        <w:spacing w:before="120" w:beforeAutospacing="0" w:after="240" w:afterAutospacing="0"/>
        <w:rPr>
          <w:rFonts w:asciiTheme="majorHAnsi" w:hAnsiTheme="majorHAnsi" w:cstheme="majorHAnsi"/>
          <w:b/>
          <w:color w:val="565A5C"/>
          <w:spacing w:val="3"/>
        </w:rPr>
      </w:pPr>
    </w:p>
    <w:p w14:paraId="09F66D9C" w14:textId="77777777" w:rsidR="00513CFA" w:rsidRPr="00513CFA" w:rsidRDefault="00513CFA" w:rsidP="00513CFA">
      <w:pPr>
        <w:pStyle w:val="k12adveditorwrapper"/>
        <w:spacing w:before="120" w:beforeAutospacing="0" w:after="240" w:afterAutospacing="0"/>
        <w:rPr>
          <w:rFonts w:asciiTheme="majorHAnsi" w:hAnsiTheme="majorHAnsi" w:cstheme="majorHAnsi"/>
          <w:b/>
          <w:color w:val="565A5C"/>
          <w:spacing w:val="3"/>
        </w:rPr>
      </w:pPr>
    </w:p>
    <w:p w14:paraId="4DD7BF34" w14:textId="77777777" w:rsidR="00513CFA" w:rsidRPr="00513CFA" w:rsidRDefault="00513CFA" w:rsidP="00513CFA">
      <w:pPr>
        <w:pStyle w:val="k12adveditorwrapper"/>
        <w:numPr>
          <w:ilvl w:val="0"/>
          <w:numId w:val="6"/>
        </w:numPr>
        <w:spacing w:before="120" w:beforeAutospacing="0" w:after="240" w:afterAutospacing="0"/>
        <w:rPr>
          <w:rFonts w:asciiTheme="majorHAnsi" w:hAnsiTheme="majorHAnsi" w:cstheme="majorHAnsi"/>
          <w:b/>
          <w:color w:val="565A5C"/>
          <w:spacing w:val="3"/>
        </w:rPr>
      </w:pPr>
      <w:r w:rsidRPr="00513CFA">
        <w:rPr>
          <w:rFonts w:asciiTheme="majorHAnsi" w:hAnsiTheme="majorHAnsi" w:cstheme="majorHAnsi"/>
          <w:b/>
          <w:color w:val="565A5C"/>
          <w:spacing w:val="3"/>
        </w:rPr>
        <w:t xml:space="preserve">What percent of earnings went toward paying the state tax? </w:t>
      </w:r>
      <w:r>
        <w:rPr>
          <w:rFonts w:asciiTheme="majorHAnsi" w:hAnsiTheme="majorHAnsi" w:cstheme="majorHAnsi"/>
          <w:b/>
          <w:color w:val="565A5C"/>
          <w:spacing w:val="3"/>
        </w:rPr>
        <w:t>(</w:t>
      </w:r>
      <w:r w:rsidRPr="00513CFA">
        <w:rPr>
          <w:rFonts w:asciiTheme="majorHAnsi" w:hAnsiTheme="majorHAnsi" w:cstheme="majorHAnsi"/>
          <w:b/>
          <w:color w:val="565A5C"/>
          <w:spacing w:val="3"/>
        </w:rPr>
        <w:t>2</w:t>
      </w:r>
      <w:r>
        <w:rPr>
          <w:rFonts w:asciiTheme="majorHAnsi" w:hAnsiTheme="majorHAnsi" w:cstheme="majorHAnsi"/>
          <w:b/>
          <w:color w:val="565A5C"/>
          <w:spacing w:val="3"/>
        </w:rPr>
        <w:t>0</w:t>
      </w:r>
      <w:r w:rsidRPr="00513CFA">
        <w:rPr>
          <w:rFonts w:asciiTheme="majorHAnsi" w:hAnsiTheme="majorHAnsi" w:cstheme="majorHAnsi"/>
          <w:b/>
          <w:color w:val="565A5C"/>
          <w:spacing w:val="3"/>
        </w:rPr>
        <w:t>pts)</w:t>
      </w:r>
    </w:p>
    <w:p w14:paraId="68CF1D4F" w14:textId="77777777" w:rsidR="00513CFA" w:rsidRPr="00513CFA" w:rsidRDefault="00513CFA" w:rsidP="00513CFA">
      <w:pPr>
        <w:pStyle w:val="k12adveditorwrapper"/>
        <w:spacing w:before="120" w:beforeAutospacing="0" w:after="240" w:afterAutospacing="0"/>
        <w:rPr>
          <w:rFonts w:asciiTheme="majorHAnsi" w:hAnsiTheme="majorHAnsi" w:cstheme="majorHAnsi"/>
          <w:b/>
          <w:color w:val="565A5C"/>
          <w:spacing w:val="3"/>
        </w:rPr>
      </w:pPr>
    </w:p>
    <w:p w14:paraId="6CA43D5B" w14:textId="77777777" w:rsidR="00513CFA" w:rsidRPr="00513CFA" w:rsidRDefault="00513CFA" w:rsidP="00513CFA">
      <w:pPr>
        <w:pStyle w:val="k12adveditorwrapper"/>
        <w:spacing w:before="120" w:beforeAutospacing="0" w:after="240" w:afterAutospacing="0"/>
        <w:rPr>
          <w:rFonts w:asciiTheme="majorHAnsi" w:hAnsiTheme="majorHAnsi" w:cstheme="majorHAnsi"/>
          <w:b/>
          <w:color w:val="565A5C"/>
          <w:spacing w:val="3"/>
        </w:rPr>
      </w:pPr>
    </w:p>
    <w:p w14:paraId="586C2CA2" w14:textId="00A0BDC0" w:rsidR="001C2A74" w:rsidRPr="001C2A74" w:rsidRDefault="00513CFA" w:rsidP="000B4E2C">
      <w:pPr>
        <w:pStyle w:val="k12adveditorwrapper"/>
        <w:numPr>
          <w:ilvl w:val="0"/>
          <w:numId w:val="6"/>
        </w:numPr>
        <w:spacing w:before="120" w:beforeAutospacing="0" w:after="240" w:afterAutospacing="0"/>
        <w:rPr>
          <w:rFonts w:asciiTheme="majorHAnsi" w:hAnsiTheme="majorHAnsi" w:cstheme="majorHAnsi"/>
          <w:b/>
          <w:color w:val="565A5C"/>
          <w:spacing w:val="3"/>
        </w:rPr>
      </w:pPr>
      <w:r w:rsidRPr="001C2A74">
        <w:rPr>
          <w:rFonts w:asciiTheme="majorHAnsi" w:hAnsiTheme="majorHAnsi" w:cstheme="majorHAnsi"/>
          <w:b/>
          <w:color w:val="565A5C"/>
          <w:spacing w:val="3"/>
        </w:rPr>
        <w:t>What was the take home pay? (20pts)</w:t>
      </w:r>
      <w:bookmarkStart w:id="0" w:name="_GoBack"/>
      <w:bookmarkEnd w:id="0"/>
      <w:r w:rsidR="001C2A74" w:rsidRPr="001C2A74">
        <w:rPr>
          <w:rFonts w:asciiTheme="majorHAnsi" w:hAnsiTheme="majorHAnsi" w:cstheme="majorHAnsi"/>
          <w:b/>
          <w:color w:val="565A5C"/>
          <w:spacing w:val="3"/>
        </w:rPr>
        <w:br w:type="page"/>
      </w:r>
    </w:p>
    <w:p w14:paraId="48F91F3D" w14:textId="77777777" w:rsidR="001C2A74" w:rsidRDefault="001C2A74" w:rsidP="001C2A74">
      <w:pPr>
        <w:rPr>
          <w:b/>
        </w:rPr>
      </w:pPr>
      <w:r>
        <w:rPr>
          <w:b/>
        </w:rPr>
        <w:lastRenderedPageBreak/>
        <w:t xml:space="preserve">Rubric:  I will grade </w:t>
      </w:r>
      <w:proofErr w:type="gramStart"/>
      <w:r>
        <w:rPr>
          <w:b/>
        </w:rPr>
        <w:t>the  question</w:t>
      </w:r>
      <w:proofErr w:type="gramEnd"/>
      <w:r>
        <w:rPr>
          <w:b/>
        </w:rPr>
        <w:t xml:space="preserve"> out of 10 using a consideration of below…..</w:t>
      </w:r>
    </w:p>
    <w:p w14:paraId="18303F94" w14:textId="77777777" w:rsidR="001C2A74" w:rsidRDefault="001C2A74" w:rsidP="001C2A74">
      <w:pPr>
        <w:rPr>
          <w:b/>
        </w:rPr>
      </w:pPr>
    </w:p>
    <w:p w14:paraId="0E03D122" w14:textId="77777777" w:rsidR="001C2A74" w:rsidRDefault="001C2A74" w:rsidP="001C2A74">
      <w:pPr>
        <w:numPr>
          <w:ilvl w:val="0"/>
          <w:numId w:val="8"/>
        </w:numPr>
        <w:spacing w:after="120" w:line="24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 score of 100% 10/10 indicates that a student worked all parts of </w:t>
      </w:r>
      <w:proofErr w:type="gramStart"/>
      <w:r>
        <w:rPr>
          <w:rFonts w:cs="Arial"/>
          <w:sz w:val="24"/>
          <w:szCs w:val="24"/>
        </w:rPr>
        <w:t>the  problem</w:t>
      </w:r>
      <w:proofErr w:type="gramEnd"/>
      <w:r>
        <w:rPr>
          <w:rFonts w:cs="Arial"/>
          <w:sz w:val="24"/>
          <w:szCs w:val="24"/>
        </w:rPr>
        <w:t xml:space="preserve"> correctly, with no mistakes, and fully explained all reasoning.</w:t>
      </w:r>
    </w:p>
    <w:p w14:paraId="437AB9F4" w14:textId="77777777" w:rsidR="001C2A74" w:rsidRDefault="001C2A74" w:rsidP="001C2A74">
      <w:pPr>
        <w:ind w:left="720"/>
        <w:rPr>
          <w:rFonts w:cs="Arial"/>
          <w:sz w:val="24"/>
          <w:szCs w:val="24"/>
        </w:rPr>
      </w:pPr>
    </w:p>
    <w:p w14:paraId="563C8CBF" w14:textId="77777777" w:rsidR="001C2A74" w:rsidRDefault="001C2A74" w:rsidP="001C2A74">
      <w:pPr>
        <w:numPr>
          <w:ilvl w:val="0"/>
          <w:numId w:val="8"/>
        </w:numPr>
        <w:spacing w:after="120" w:line="240" w:lineRule="atLeast"/>
        <w:rPr>
          <w:rFonts w:eastAsia="Times" w:cs="Arial"/>
          <w:sz w:val="24"/>
          <w:szCs w:val="24"/>
        </w:rPr>
      </w:pPr>
      <w:r>
        <w:rPr>
          <w:rFonts w:cs="Arial"/>
          <w:sz w:val="24"/>
          <w:szCs w:val="24"/>
        </w:rPr>
        <w:t>A score of 90</w:t>
      </w:r>
      <w:proofErr w:type="gramStart"/>
      <w:r>
        <w:rPr>
          <w:rFonts w:cs="Arial"/>
          <w:sz w:val="24"/>
          <w:szCs w:val="24"/>
        </w:rPr>
        <w:t>%  9</w:t>
      </w:r>
      <w:proofErr w:type="gramEnd"/>
      <w:r>
        <w:rPr>
          <w:rFonts w:cs="Arial"/>
          <w:sz w:val="24"/>
          <w:szCs w:val="24"/>
        </w:rPr>
        <w:t>/10 indicates that the student correctly understood the process of most part of the question , but made a minor (arithmetic or sign) error in a step.</w:t>
      </w:r>
    </w:p>
    <w:p w14:paraId="6BF063AF" w14:textId="77777777" w:rsidR="001C2A74" w:rsidRDefault="001C2A74" w:rsidP="001C2A74">
      <w:pPr>
        <w:pStyle w:val="ListParagraph"/>
        <w:rPr>
          <w:rFonts w:cs="Arial"/>
          <w:sz w:val="24"/>
          <w:szCs w:val="24"/>
        </w:rPr>
      </w:pPr>
    </w:p>
    <w:p w14:paraId="002D2AC9" w14:textId="77777777" w:rsidR="001C2A74" w:rsidRDefault="001C2A74" w:rsidP="001C2A74">
      <w:pPr>
        <w:numPr>
          <w:ilvl w:val="0"/>
          <w:numId w:val="8"/>
        </w:numPr>
        <w:spacing w:after="120" w:line="24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 score </w:t>
      </w:r>
      <w:proofErr w:type="gramStart"/>
      <w:r>
        <w:rPr>
          <w:rFonts w:cs="Arial"/>
          <w:sz w:val="24"/>
          <w:szCs w:val="24"/>
        </w:rPr>
        <w:t>of  80</w:t>
      </w:r>
      <w:proofErr w:type="gramEnd"/>
      <w:r>
        <w:rPr>
          <w:rFonts w:cs="Arial"/>
          <w:sz w:val="24"/>
          <w:szCs w:val="24"/>
        </w:rPr>
        <w:t>% 16/20 indicates that the student made at least one error in understanding the overall concepts, or multiple arithmetic mistakes.</w:t>
      </w:r>
    </w:p>
    <w:p w14:paraId="5FCF1E62" w14:textId="77777777" w:rsidR="001C2A74" w:rsidRDefault="001C2A74" w:rsidP="001C2A74">
      <w:pPr>
        <w:ind w:left="720"/>
        <w:rPr>
          <w:rFonts w:cs="Arial"/>
          <w:sz w:val="24"/>
          <w:szCs w:val="24"/>
        </w:rPr>
      </w:pPr>
    </w:p>
    <w:p w14:paraId="27CD8CBE" w14:textId="77777777" w:rsidR="001C2A74" w:rsidRDefault="001C2A74" w:rsidP="001C2A74">
      <w:pPr>
        <w:numPr>
          <w:ilvl w:val="0"/>
          <w:numId w:val="8"/>
        </w:numPr>
        <w:spacing w:after="120" w:line="24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 score </w:t>
      </w:r>
      <w:proofErr w:type="gramStart"/>
      <w:r>
        <w:rPr>
          <w:rFonts w:cs="Arial"/>
          <w:sz w:val="24"/>
          <w:szCs w:val="24"/>
        </w:rPr>
        <w:t>of  70</w:t>
      </w:r>
      <w:proofErr w:type="gramEnd"/>
      <w:r>
        <w:rPr>
          <w:rFonts w:cs="Arial"/>
          <w:sz w:val="24"/>
          <w:szCs w:val="24"/>
        </w:rPr>
        <w:t>% 7/100  is given in 2 cases:</w:t>
      </w:r>
    </w:p>
    <w:p w14:paraId="139D0F8C" w14:textId="77777777" w:rsidR="001C2A74" w:rsidRDefault="001C2A74" w:rsidP="001C2A74">
      <w:pPr>
        <w:numPr>
          <w:ilvl w:val="1"/>
          <w:numId w:val="8"/>
        </w:numPr>
        <w:spacing w:after="120" w:line="24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student made multiple errors in the problem, at least one of which comes from misunderstanding the concept, or</w:t>
      </w:r>
    </w:p>
    <w:p w14:paraId="0B6A1C05" w14:textId="77777777" w:rsidR="001C2A74" w:rsidRDefault="001C2A74" w:rsidP="001C2A74">
      <w:pPr>
        <w:numPr>
          <w:ilvl w:val="1"/>
          <w:numId w:val="8"/>
        </w:numPr>
        <w:spacing w:after="120" w:line="24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The student made an error in setting up </w:t>
      </w:r>
      <w:proofErr w:type="gramStart"/>
      <w:r>
        <w:rPr>
          <w:rFonts w:cs="Arial"/>
          <w:sz w:val="24"/>
          <w:szCs w:val="24"/>
        </w:rPr>
        <w:t>the majority of</w:t>
      </w:r>
      <w:proofErr w:type="gramEnd"/>
      <w:r>
        <w:rPr>
          <w:rFonts w:cs="Arial"/>
          <w:sz w:val="24"/>
          <w:szCs w:val="24"/>
        </w:rPr>
        <w:t xml:space="preserve"> the problem.</w:t>
      </w:r>
    </w:p>
    <w:p w14:paraId="00C19B1A" w14:textId="77777777" w:rsidR="001C2A74" w:rsidRDefault="001C2A74" w:rsidP="001C2A74">
      <w:pPr>
        <w:numPr>
          <w:ilvl w:val="1"/>
          <w:numId w:val="8"/>
        </w:numPr>
        <w:spacing w:after="120" w:line="240" w:lineRule="atLeast"/>
        <w:rPr>
          <w:rFonts w:cs="Arial"/>
          <w:sz w:val="24"/>
          <w:szCs w:val="24"/>
        </w:rPr>
      </w:pPr>
    </w:p>
    <w:p w14:paraId="1E67D92A" w14:textId="77777777" w:rsidR="001C2A74" w:rsidRDefault="001C2A74" w:rsidP="001C2A74">
      <w:pPr>
        <w:numPr>
          <w:ilvl w:val="0"/>
          <w:numId w:val="8"/>
        </w:numPr>
        <w:spacing w:after="120" w:line="24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 score </w:t>
      </w:r>
      <w:proofErr w:type="gramStart"/>
      <w:r>
        <w:rPr>
          <w:rFonts w:cs="Arial"/>
          <w:sz w:val="24"/>
          <w:szCs w:val="24"/>
        </w:rPr>
        <w:t>of  60</w:t>
      </w:r>
      <w:proofErr w:type="gramEnd"/>
      <w:r>
        <w:rPr>
          <w:rFonts w:cs="Arial"/>
          <w:sz w:val="24"/>
          <w:szCs w:val="24"/>
        </w:rPr>
        <w:t>% 6 /10 is given in 3 cases:</w:t>
      </w:r>
    </w:p>
    <w:p w14:paraId="1102D3E3" w14:textId="77777777" w:rsidR="001C2A74" w:rsidRDefault="001C2A74" w:rsidP="001C2A74">
      <w:pPr>
        <w:numPr>
          <w:ilvl w:val="1"/>
          <w:numId w:val="8"/>
        </w:numPr>
        <w:spacing w:after="120" w:line="24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student set up the problem correctly, but made no attempt to solve the problem, or</w:t>
      </w:r>
    </w:p>
    <w:p w14:paraId="34877036" w14:textId="77777777" w:rsidR="001C2A74" w:rsidRDefault="001C2A74" w:rsidP="001C2A74">
      <w:pPr>
        <w:numPr>
          <w:ilvl w:val="1"/>
          <w:numId w:val="8"/>
        </w:numPr>
        <w:spacing w:after="120" w:line="24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student gave a correct answer only, without explanation or showing work, or</w:t>
      </w:r>
    </w:p>
    <w:p w14:paraId="4AE8A76A" w14:textId="77777777" w:rsidR="001C2A74" w:rsidRDefault="001C2A74" w:rsidP="001C2A74">
      <w:pPr>
        <w:numPr>
          <w:ilvl w:val="1"/>
          <w:numId w:val="8"/>
        </w:numPr>
        <w:spacing w:after="120" w:line="24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student made an error in setting up the problem that comes from misunderstanding the concept.</w:t>
      </w:r>
    </w:p>
    <w:p w14:paraId="5A6B5CE5" w14:textId="77777777" w:rsidR="001C2A74" w:rsidRDefault="001C2A74" w:rsidP="001C2A74">
      <w:pPr>
        <w:numPr>
          <w:ilvl w:val="1"/>
          <w:numId w:val="8"/>
        </w:numPr>
        <w:spacing w:after="120" w:line="240" w:lineRule="atLeast"/>
        <w:rPr>
          <w:rFonts w:cs="Arial"/>
          <w:sz w:val="24"/>
          <w:szCs w:val="24"/>
        </w:rPr>
      </w:pPr>
    </w:p>
    <w:p w14:paraId="63D79501" w14:textId="77777777" w:rsidR="001C2A74" w:rsidRDefault="001C2A74" w:rsidP="001C2A74">
      <w:pPr>
        <w:numPr>
          <w:ilvl w:val="0"/>
          <w:numId w:val="8"/>
        </w:numPr>
        <w:spacing w:after="120" w:line="24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 score of 0 (which is sometimes 5/</w:t>
      </w:r>
      <w:proofErr w:type="gramStart"/>
      <w:r>
        <w:rPr>
          <w:rFonts w:cs="Arial"/>
          <w:sz w:val="24"/>
          <w:szCs w:val="24"/>
        </w:rPr>
        <w:t>10 ,</w:t>
      </w:r>
      <w:proofErr w:type="gramEnd"/>
      <w:r>
        <w:rPr>
          <w:rFonts w:cs="Arial"/>
          <w:sz w:val="24"/>
          <w:szCs w:val="24"/>
        </w:rPr>
        <w:t xml:space="preserve"> depending on the amount of work shown) is given in 3 cases:</w:t>
      </w:r>
    </w:p>
    <w:p w14:paraId="607C4311" w14:textId="77777777" w:rsidR="001C2A74" w:rsidRDefault="001C2A74" w:rsidP="001C2A74">
      <w:pPr>
        <w:numPr>
          <w:ilvl w:val="1"/>
          <w:numId w:val="8"/>
        </w:numPr>
        <w:spacing w:after="120" w:line="24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student left the question blank, or</w:t>
      </w:r>
    </w:p>
    <w:p w14:paraId="1A25DF1C" w14:textId="77777777" w:rsidR="001C2A74" w:rsidRDefault="001C2A74" w:rsidP="001C2A74">
      <w:pPr>
        <w:numPr>
          <w:ilvl w:val="1"/>
          <w:numId w:val="8"/>
        </w:numPr>
        <w:spacing w:after="120" w:line="24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student gave an incorrect response with no explanation or shown work, or</w:t>
      </w:r>
    </w:p>
    <w:p w14:paraId="39ECF948" w14:textId="77777777" w:rsidR="001C2A74" w:rsidRDefault="001C2A74" w:rsidP="001C2A74">
      <w:pPr>
        <w:numPr>
          <w:ilvl w:val="1"/>
          <w:numId w:val="8"/>
        </w:numPr>
        <w:spacing w:after="120" w:line="24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student’s response makes no sense or is unrelated to the problem.</w:t>
      </w:r>
    </w:p>
    <w:p w14:paraId="53241D44" w14:textId="77777777" w:rsidR="001C2A74" w:rsidRDefault="001C2A74" w:rsidP="001C2A74">
      <w:pPr>
        <w:rPr>
          <w:rFonts w:cs="Times New Roman"/>
          <w:sz w:val="20"/>
          <w:szCs w:val="20"/>
        </w:rPr>
      </w:pPr>
    </w:p>
    <w:p w14:paraId="2B8398F0" w14:textId="77777777" w:rsidR="001C2A74" w:rsidRDefault="001C2A74" w:rsidP="001C2A74"/>
    <w:p w14:paraId="728F03DB" w14:textId="77777777" w:rsidR="001C2A74" w:rsidRDefault="001C2A74" w:rsidP="001C2A74"/>
    <w:p w14:paraId="7393CC23" w14:textId="77777777" w:rsidR="001C2A74" w:rsidRDefault="001C2A74" w:rsidP="001C2A74">
      <w:pPr>
        <w:rPr>
          <w:sz w:val="28"/>
          <w:szCs w:val="28"/>
        </w:rPr>
      </w:pPr>
    </w:p>
    <w:p w14:paraId="0A24CAFD" w14:textId="77777777" w:rsidR="00513CFA" w:rsidRPr="00513CFA" w:rsidRDefault="00513CFA" w:rsidP="001C2A74">
      <w:pPr>
        <w:pStyle w:val="k12adveditorwrapper"/>
        <w:spacing w:before="120" w:beforeAutospacing="0" w:after="240" w:afterAutospacing="0"/>
        <w:ind w:left="720"/>
        <w:rPr>
          <w:rFonts w:asciiTheme="majorHAnsi" w:hAnsiTheme="majorHAnsi" w:cstheme="majorHAnsi"/>
          <w:b/>
          <w:color w:val="565A5C"/>
          <w:spacing w:val="3"/>
        </w:rPr>
      </w:pPr>
    </w:p>
    <w:sectPr w:rsidR="00513CFA" w:rsidRPr="00513CFA" w:rsidSect="00A779FF">
      <w:headerReference w:type="default" r:id="rId8"/>
      <w:pgSz w:w="12240" w:h="15840"/>
      <w:pgMar w:top="990" w:right="1440" w:bottom="108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D62969" w14:textId="77777777" w:rsidR="004E351F" w:rsidRDefault="004E351F" w:rsidP="00102129">
      <w:pPr>
        <w:spacing w:after="0" w:line="240" w:lineRule="auto"/>
      </w:pPr>
      <w:r>
        <w:separator/>
      </w:r>
    </w:p>
  </w:endnote>
  <w:endnote w:type="continuationSeparator" w:id="0">
    <w:p w14:paraId="05F29DA7" w14:textId="77777777" w:rsidR="004E351F" w:rsidRDefault="004E351F" w:rsidP="00102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D012F3" w14:textId="77777777" w:rsidR="004E351F" w:rsidRDefault="004E351F" w:rsidP="00102129">
      <w:pPr>
        <w:spacing w:after="0" w:line="240" w:lineRule="auto"/>
      </w:pPr>
      <w:r>
        <w:separator/>
      </w:r>
    </w:p>
  </w:footnote>
  <w:footnote w:type="continuationSeparator" w:id="0">
    <w:p w14:paraId="4D08D385" w14:textId="77777777" w:rsidR="004E351F" w:rsidRDefault="004E351F" w:rsidP="00102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9EF90" w14:textId="77777777" w:rsidR="00102129" w:rsidRDefault="00A779FF" w:rsidP="00A779FF">
    <w:pPr>
      <w:pStyle w:val="Header"/>
    </w:pPr>
    <w:r>
      <w:tab/>
    </w:r>
    <w:r>
      <w:tab/>
    </w:r>
    <w:r w:rsidR="00102129">
      <w:t>Name: __________</w:t>
    </w:r>
    <w:r>
      <w:t>_________________</w:t>
    </w:r>
    <w:r w:rsidR="00102129">
      <w:tab/>
    </w:r>
    <w:r w:rsidR="0010212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64F5D"/>
    <w:multiLevelType w:val="hybridMultilevel"/>
    <w:tmpl w:val="05668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E6E96"/>
    <w:multiLevelType w:val="hybridMultilevel"/>
    <w:tmpl w:val="9CB65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3A33EE"/>
    <w:multiLevelType w:val="hybridMultilevel"/>
    <w:tmpl w:val="DD441596"/>
    <w:lvl w:ilvl="0" w:tplc="9E9EBB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C1E63C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B77A3B1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F32464A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D444C8D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7D7ECB6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5756D28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528AE48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6CEE6B8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5AF07BED"/>
    <w:multiLevelType w:val="hybridMultilevel"/>
    <w:tmpl w:val="EAB6F332"/>
    <w:lvl w:ilvl="0" w:tplc="70BAED60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8751F9E"/>
    <w:multiLevelType w:val="hybridMultilevel"/>
    <w:tmpl w:val="FA52D9BC"/>
    <w:lvl w:ilvl="0" w:tplc="9B8000AE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B91266"/>
    <w:multiLevelType w:val="hybridMultilevel"/>
    <w:tmpl w:val="75469A46"/>
    <w:lvl w:ilvl="0" w:tplc="FC1A0008">
      <w:start w:val="1"/>
      <w:numFmt w:val="lowerLetter"/>
      <w:pStyle w:val="QuestionParts"/>
      <w:lvlText w:val="(%1)"/>
      <w:lvlJc w:val="left"/>
      <w:pPr>
        <w:ind w:left="108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CE3D5D"/>
    <w:multiLevelType w:val="hybridMultilevel"/>
    <w:tmpl w:val="D6AABD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3C1913"/>
    <w:multiLevelType w:val="hybridMultilevel"/>
    <w:tmpl w:val="E41A7C28"/>
    <w:lvl w:ilvl="0" w:tplc="787EE1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19B"/>
    <w:rsid w:val="000C3634"/>
    <w:rsid w:val="00102129"/>
    <w:rsid w:val="00150BBB"/>
    <w:rsid w:val="001C2A74"/>
    <w:rsid w:val="003062D7"/>
    <w:rsid w:val="00325701"/>
    <w:rsid w:val="004E351F"/>
    <w:rsid w:val="0050061A"/>
    <w:rsid w:val="00500932"/>
    <w:rsid w:val="00513CFA"/>
    <w:rsid w:val="0082319B"/>
    <w:rsid w:val="008D2CA5"/>
    <w:rsid w:val="00A37EC7"/>
    <w:rsid w:val="00A779FF"/>
    <w:rsid w:val="00B93A07"/>
    <w:rsid w:val="00C34747"/>
    <w:rsid w:val="00D01B81"/>
    <w:rsid w:val="00D13912"/>
    <w:rsid w:val="00DB6A7E"/>
    <w:rsid w:val="00E9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334CF5"/>
  <w15:chartTrackingRefBased/>
  <w15:docId w15:val="{F552D33D-682A-4B8A-92F1-98E43A373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estionNumbered">
    <w:name w:val="Question_Numbered"/>
    <w:basedOn w:val="ListNumber"/>
    <w:link w:val="QuestionNumberedChar"/>
    <w:qFormat/>
    <w:rsid w:val="00B93A07"/>
    <w:pPr>
      <w:spacing w:after="120" w:line="240" w:lineRule="atLeast"/>
      <w:contextualSpacing w:val="0"/>
    </w:pPr>
    <w:rPr>
      <w:rFonts w:ascii="Arial" w:eastAsia="Times" w:hAnsi="Arial" w:cs="Times New Roman"/>
      <w:sz w:val="20"/>
      <w:szCs w:val="20"/>
    </w:rPr>
  </w:style>
  <w:style w:type="paragraph" w:customStyle="1" w:styleId="QuestionParts">
    <w:name w:val="Question_Parts"/>
    <w:basedOn w:val="ListNumber"/>
    <w:link w:val="QuestionPartsChar"/>
    <w:qFormat/>
    <w:rsid w:val="00B93A07"/>
    <w:pPr>
      <w:numPr>
        <w:numId w:val="2"/>
      </w:numPr>
      <w:spacing w:after="120" w:line="240" w:lineRule="atLeast"/>
      <w:contextualSpacing w:val="0"/>
    </w:pPr>
    <w:rPr>
      <w:rFonts w:ascii="Arial" w:eastAsia="Times" w:hAnsi="Arial" w:cs="Times New Roman"/>
      <w:sz w:val="20"/>
      <w:szCs w:val="20"/>
    </w:rPr>
  </w:style>
  <w:style w:type="character" w:customStyle="1" w:styleId="QuestionNumberedChar">
    <w:name w:val="Question_Numbered Char"/>
    <w:basedOn w:val="DefaultParagraphFont"/>
    <w:link w:val="QuestionNumbered"/>
    <w:rsid w:val="00B93A07"/>
    <w:rPr>
      <w:rFonts w:ascii="Arial" w:eastAsia="Times" w:hAnsi="Arial" w:cs="Times New Roman"/>
      <w:sz w:val="20"/>
      <w:szCs w:val="20"/>
    </w:rPr>
  </w:style>
  <w:style w:type="character" w:customStyle="1" w:styleId="QuestionPartsChar">
    <w:name w:val="Question_Parts Char"/>
    <w:basedOn w:val="DefaultParagraphFont"/>
    <w:link w:val="QuestionParts"/>
    <w:rsid w:val="00B93A07"/>
    <w:rPr>
      <w:rFonts w:ascii="Arial" w:eastAsia="Times" w:hAnsi="Arial" w:cs="Times New Roman"/>
      <w:sz w:val="20"/>
      <w:szCs w:val="20"/>
    </w:rPr>
  </w:style>
  <w:style w:type="paragraph" w:styleId="ListNumber">
    <w:name w:val="List Number"/>
    <w:basedOn w:val="Normal"/>
    <w:uiPriority w:val="99"/>
    <w:semiHidden/>
    <w:unhideWhenUsed/>
    <w:rsid w:val="00B93A07"/>
    <w:pPr>
      <w:tabs>
        <w:tab w:val="num" w:pos="720"/>
      </w:tabs>
      <w:ind w:left="720" w:hanging="360"/>
      <w:contextualSpacing/>
    </w:pPr>
  </w:style>
  <w:style w:type="paragraph" w:styleId="NoSpacing">
    <w:name w:val="No Spacing"/>
    <w:uiPriority w:val="1"/>
    <w:qFormat/>
    <w:rsid w:val="00150BBB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150BBB"/>
    <w:pPr>
      <w:ind w:left="720"/>
      <w:contextualSpacing/>
    </w:pPr>
  </w:style>
  <w:style w:type="paragraph" w:customStyle="1" w:styleId="k12adveditorwrapper">
    <w:name w:val="k12_adveditor_wrapper"/>
    <w:basedOn w:val="Normal"/>
    <w:rsid w:val="00DB6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021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129"/>
  </w:style>
  <w:style w:type="paragraph" w:styleId="Footer">
    <w:name w:val="footer"/>
    <w:basedOn w:val="Normal"/>
    <w:link w:val="FooterChar"/>
    <w:uiPriority w:val="99"/>
    <w:unhideWhenUsed/>
    <w:rsid w:val="001021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2129"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C2A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92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Fleming</dc:creator>
  <cp:keywords/>
  <dc:description/>
  <cp:lastModifiedBy>user</cp:lastModifiedBy>
  <cp:revision>2</cp:revision>
  <dcterms:created xsi:type="dcterms:W3CDTF">2019-01-16T04:23:00Z</dcterms:created>
  <dcterms:modified xsi:type="dcterms:W3CDTF">2019-01-16T04:23:00Z</dcterms:modified>
</cp:coreProperties>
</file>